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2091"/>
        <w:tblW w:w="0" w:type="auto"/>
        <w:tblLook w:val="04A0" w:firstRow="1" w:lastRow="0" w:firstColumn="1" w:lastColumn="0" w:noHBand="0" w:noVBand="1"/>
      </w:tblPr>
      <w:tblGrid>
        <w:gridCol w:w="1507"/>
        <w:gridCol w:w="3004"/>
        <w:gridCol w:w="871"/>
        <w:gridCol w:w="3634"/>
      </w:tblGrid>
      <w:tr w:rsidR="00DA5706" w:rsidRPr="000B1406" w14:paraId="61293294" w14:textId="77777777" w:rsidTr="00DA5706">
        <w:tc>
          <w:tcPr>
            <w:tcW w:w="1526" w:type="dxa"/>
            <w:shd w:val="clear" w:color="auto" w:fill="D9D9D9" w:themeFill="background1" w:themeFillShade="D9"/>
          </w:tcPr>
          <w:p w14:paraId="048226E5" w14:textId="77777777" w:rsidR="00DA5706" w:rsidRPr="000B1406" w:rsidRDefault="00DA5706" w:rsidP="00DA5706">
            <w:pPr>
              <w:ind w:left="720" w:hanging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B1406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3095" w:type="dxa"/>
            <w:shd w:val="clear" w:color="auto" w:fill="FFFFFF" w:themeFill="background1"/>
          </w:tcPr>
          <w:p w14:paraId="101AD930" w14:textId="77777777" w:rsidR="00DA5706" w:rsidRPr="000B1406" w:rsidRDefault="00DA5706" w:rsidP="00DA5706">
            <w:pPr>
              <w:ind w:left="720" w:hanging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D9D9D9" w:themeFill="background1" w:themeFillShade="D9"/>
          </w:tcPr>
          <w:p w14:paraId="710AD08A" w14:textId="77777777" w:rsidR="00DA5706" w:rsidRPr="000B1406" w:rsidRDefault="00DA5706" w:rsidP="00DA5706">
            <w:pPr>
              <w:ind w:left="720" w:hanging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B1406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3747" w:type="dxa"/>
            <w:shd w:val="clear" w:color="auto" w:fill="FFFFFF" w:themeFill="background1"/>
          </w:tcPr>
          <w:p w14:paraId="46EF30A0" w14:textId="77777777" w:rsidR="00DA5706" w:rsidRPr="000B1406" w:rsidRDefault="00DA5706" w:rsidP="00DA5706">
            <w:pPr>
              <w:ind w:left="720" w:hanging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5706" w:rsidRPr="000B1406" w14:paraId="1480D863" w14:textId="77777777" w:rsidTr="00DA5706">
        <w:tc>
          <w:tcPr>
            <w:tcW w:w="15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864A69" w14:textId="77777777" w:rsidR="00DA5706" w:rsidRPr="000B1406" w:rsidRDefault="000B1406" w:rsidP="000B1406">
            <w:pPr>
              <w:ind w:hanging="1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Area of </w:t>
            </w:r>
            <w:r w:rsidR="00DA5706" w:rsidRPr="000B1406">
              <w:rPr>
                <w:rFonts w:ascii="Arial" w:hAnsi="Arial" w:cs="Arial"/>
                <w:b/>
                <w:sz w:val="20"/>
                <w:szCs w:val="20"/>
              </w:rPr>
              <w:t>Focus:</w:t>
            </w:r>
          </w:p>
        </w:tc>
        <w:tc>
          <w:tcPr>
            <w:tcW w:w="771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2EE14E2D" w14:textId="77777777" w:rsidR="00DA5706" w:rsidRPr="000B1406" w:rsidRDefault="00DA5706" w:rsidP="00DA5706">
            <w:pPr>
              <w:ind w:left="720" w:hanging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5706" w:rsidRPr="000B1406" w14:paraId="6AAEA260" w14:textId="77777777" w:rsidTr="00DA5706">
        <w:tc>
          <w:tcPr>
            <w:tcW w:w="9242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</w:tcPr>
          <w:p w14:paraId="2DF9FEBF" w14:textId="77777777" w:rsidR="00DA5706" w:rsidRPr="000B1406" w:rsidRDefault="00DA5706" w:rsidP="00DA5706">
            <w:pPr>
              <w:ind w:left="720" w:hanging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5706" w:rsidRPr="000B1406" w14:paraId="12974383" w14:textId="77777777" w:rsidTr="00DA5706">
        <w:tc>
          <w:tcPr>
            <w:tcW w:w="9242" w:type="dxa"/>
            <w:gridSpan w:val="4"/>
            <w:shd w:val="clear" w:color="auto" w:fill="D9D9D9" w:themeFill="background1" w:themeFillShade="D9"/>
          </w:tcPr>
          <w:p w14:paraId="48983788" w14:textId="77777777" w:rsidR="00DA5706" w:rsidRPr="000B1406" w:rsidRDefault="00DA5706" w:rsidP="00DA5706">
            <w:pPr>
              <w:ind w:left="720" w:hanging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B1406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DA5706" w:rsidRPr="000B1406" w14:paraId="4732F6B8" w14:textId="77777777" w:rsidTr="00DA5706">
        <w:tc>
          <w:tcPr>
            <w:tcW w:w="9242" w:type="dxa"/>
            <w:gridSpan w:val="4"/>
          </w:tcPr>
          <w:p w14:paraId="5005A9AB" w14:textId="77777777" w:rsidR="00DA5706" w:rsidRPr="000B1406" w:rsidRDefault="00DA5706" w:rsidP="00DA5706">
            <w:pPr>
              <w:ind w:left="720" w:hanging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4ADDFD" w14:textId="77777777" w:rsidR="00DA5706" w:rsidRPr="000B1406" w:rsidRDefault="00DA5706" w:rsidP="00DA5706">
            <w:pPr>
              <w:ind w:left="720" w:hanging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706" w:rsidRPr="000B1406" w14:paraId="0BB5B3C6" w14:textId="77777777" w:rsidTr="00DA5706">
        <w:tc>
          <w:tcPr>
            <w:tcW w:w="9242" w:type="dxa"/>
            <w:gridSpan w:val="4"/>
            <w:shd w:val="clear" w:color="auto" w:fill="D9D9D9" w:themeFill="background1" w:themeFillShade="D9"/>
          </w:tcPr>
          <w:p w14:paraId="092FD973" w14:textId="77777777" w:rsidR="00DA5706" w:rsidRPr="000B1406" w:rsidRDefault="00DA5706" w:rsidP="00DA5706">
            <w:pPr>
              <w:ind w:left="720" w:hanging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B1406">
              <w:rPr>
                <w:rFonts w:ascii="Arial" w:hAnsi="Arial" w:cs="Arial"/>
                <w:b/>
                <w:sz w:val="20"/>
                <w:szCs w:val="20"/>
              </w:rPr>
              <w:t>Concerns/Issues</w:t>
            </w:r>
          </w:p>
        </w:tc>
      </w:tr>
      <w:tr w:rsidR="00DA5706" w:rsidRPr="000B1406" w14:paraId="0A0AEC44" w14:textId="77777777" w:rsidTr="00DA5706">
        <w:tc>
          <w:tcPr>
            <w:tcW w:w="9242" w:type="dxa"/>
            <w:gridSpan w:val="4"/>
          </w:tcPr>
          <w:p w14:paraId="54BE5FBC" w14:textId="77777777" w:rsidR="00DA5706" w:rsidRPr="000B1406" w:rsidRDefault="00DA5706" w:rsidP="00DA5706">
            <w:pPr>
              <w:ind w:left="720" w:hanging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6BA0F7" w14:textId="77777777" w:rsidR="00DA5706" w:rsidRPr="000B1406" w:rsidRDefault="00DA5706" w:rsidP="00DA5706">
            <w:pPr>
              <w:ind w:left="720" w:hanging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5706" w:rsidRPr="000B1406" w14:paraId="5E0EE1C3" w14:textId="77777777" w:rsidTr="00DA5706">
        <w:tc>
          <w:tcPr>
            <w:tcW w:w="9242" w:type="dxa"/>
            <w:gridSpan w:val="4"/>
            <w:shd w:val="clear" w:color="auto" w:fill="D9D9D9" w:themeFill="background1" w:themeFillShade="D9"/>
          </w:tcPr>
          <w:p w14:paraId="60169995" w14:textId="77777777" w:rsidR="00DA5706" w:rsidRPr="000B1406" w:rsidRDefault="00DA5706" w:rsidP="00DA5706">
            <w:pPr>
              <w:ind w:left="720" w:hanging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B1406">
              <w:rPr>
                <w:rFonts w:ascii="Arial" w:hAnsi="Arial" w:cs="Arial"/>
                <w:b/>
                <w:sz w:val="20"/>
                <w:szCs w:val="20"/>
              </w:rPr>
              <w:t>Good Practice</w:t>
            </w:r>
          </w:p>
        </w:tc>
      </w:tr>
      <w:tr w:rsidR="00DA5706" w:rsidRPr="000B1406" w14:paraId="52B58DC8" w14:textId="77777777" w:rsidTr="00DA5706">
        <w:tc>
          <w:tcPr>
            <w:tcW w:w="9242" w:type="dxa"/>
            <w:gridSpan w:val="4"/>
          </w:tcPr>
          <w:p w14:paraId="7BF7E09C" w14:textId="77777777" w:rsidR="00DA5706" w:rsidRPr="000B1406" w:rsidRDefault="00DA5706" w:rsidP="00DA5706">
            <w:pPr>
              <w:ind w:left="720" w:hanging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70BAA7" w14:textId="77777777" w:rsidR="00DA5706" w:rsidRPr="000B1406" w:rsidRDefault="00DA5706" w:rsidP="00DA5706">
            <w:pPr>
              <w:ind w:left="720" w:hanging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5706" w:rsidRPr="000B1406" w14:paraId="00F4DF05" w14:textId="77777777" w:rsidTr="00DA5706">
        <w:tc>
          <w:tcPr>
            <w:tcW w:w="9242" w:type="dxa"/>
            <w:gridSpan w:val="4"/>
            <w:shd w:val="clear" w:color="auto" w:fill="D9D9D9" w:themeFill="background1" w:themeFillShade="D9"/>
          </w:tcPr>
          <w:p w14:paraId="1A0D07E7" w14:textId="77777777" w:rsidR="00DA5706" w:rsidRPr="000B1406" w:rsidRDefault="00DA5706" w:rsidP="00DA5706">
            <w:pPr>
              <w:ind w:left="720" w:hanging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B1406">
              <w:rPr>
                <w:rFonts w:ascii="Arial" w:hAnsi="Arial" w:cs="Arial"/>
                <w:b/>
                <w:sz w:val="20"/>
                <w:szCs w:val="20"/>
              </w:rPr>
              <w:t>Items for Clarification</w:t>
            </w:r>
          </w:p>
        </w:tc>
      </w:tr>
      <w:tr w:rsidR="00DA5706" w:rsidRPr="000B1406" w14:paraId="7DD27421" w14:textId="77777777" w:rsidTr="00DA5706">
        <w:tc>
          <w:tcPr>
            <w:tcW w:w="9242" w:type="dxa"/>
            <w:gridSpan w:val="4"/>
          </w:tcPr>
          <w:p w14:paraId="4D1C7BD6" w14:textId="77777777" w:rsidR="00DA5706" w:rsidRPr="000B1406" w:rsidRDefault="00DA5706" w:rsidP="00DA5706">
            <w:pPr>
              <w:ind w:left="720" w:hanging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C7A359" w14:textId="77777777" w:rsidR="00DA5706" w:rsidRPr="000B1406" w:rsidRDefault="00DA5706" w:rsidP="00DA5706">
            <w:pPr>
              <w:ind w:left="720" w:hanging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5706" w:rsidRPr="000B1406" w14:paraId="519C9994" w14:textId="77777777" w:rsidTr="00DA5706">
        <w:tc>
          <w:tcPr>
            <w:tcW w:w="9242" w:type="dxa"/>
            <w:gridSpan w:val="4"/>
            <w:shd w:val="clear" w:color="auto" w:fill="D9D9D9" w:themeFill="background1" w:themeFillShade="D9"/>
          </w:tcPr>
          <w:p w14:paraId="0DBE1E49" w14:textId="77777777" w:rsidR="00DA5706" w:rsidRPr="000B1406" w:rsidRDefault="00DA5706" w:rsidP="00DA5706">
            <w:pPr>
              <w:ind w:left="720" w:hanging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B1406">
              <w:rPr>
                <w:rFonts w:ascii="Arial" w:hAnsi="Arial" w:cs="Arial"/>
                <w:b/>
                <w:sz w:val="20"/>
                <w:szCs w:val="20"/>
              </w:rPr>
              <w:t>Request for further documentation</w:t>
            </w:r>
          </w:p>
        </w:tc>
      </w:tr>
      <w:tr w:rsidR="00DA5706" w:rsidRPr="000B1406" w14:paraId="19394FD5" w14:textId="77777777" w:rsidTr="00DA5706">
        <w:tc>
          <w:tcPr>
            <w:tcW w:w="9242" w:type="dxa"/>
            <w:gridSpan w:val="4"/>
          </w:tcPr>
          <w:p w14:paraId="7FBCB268" w14:textId="77777777" w:rsidR="00DA5706" w:rsidRPr="000B1406" w:rsidRDefault="00DA5706" w:rsidP="00DA5706">
            <w:pPr>
              <w:ind w:left="720" w:hanging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15325A" w14:textId="77777777" w:rsidR="00DA5706" w:rsidRPr="000B1406" w:rsidRDefault="00DA5706" w:rsidP="00DA5706">
            <w:pPr>
              <w:ind w:left="720" w:hanging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6B86D81" w14:textId="77777777" w:rsidR="00BA05C0" w:rsidRPr="000B1406" w:rsidRDefault="00F80E29" w:rsidP="00DA5706">
      <w:pPr>
        <w:jc w:val="center"/>
        <w:rPr>
          <w:rFonts w:ascii="Arial" w:hAnsi="Arial" w:cs="Arial"/>
          <w:b/>
          <w:sz w:val="20"/>
          <w:szCs w:val="20"/>
        </w:rPr>
      </w:pPr>
      <w:r w:rsidRPr="000B1406">
        <w:rPr>
          <w:rFonts w:ascii="Arial" w:hAnsi="Arial" w:cs="Arial"/>
          <w:b/>
          <w:sz w:val="20"/>
          <w:szCs w:val="20"/>
        </w:rPr>
        <w:t xml:space="preserve">Desk-Based </w:t>
      </w:r>
      <w:r w:rsidR="00581D19" w:rsidRPr="000B1406">
        <w:rPr>
          <w:rFonts w:ascii="Arial" w:hAnsi="Arial" w:cs="Arial"/>
          <w:b/>
          <w:sz w:val="20"/>
          <w:szCs w:val="20"/>
        </w:rPr>
        <w:t>Partnership Renewal</w:t>
      </w:r>
      <w:r w:rsidRPr="000B1406">
        <w:rPr>
          <w:rFonts w:ascii="Arial" w:hAnsi="Arial" w:cs="Arial"/>
          <w:b/>
          <w:sz w:val="20"/>
          <w:szCs w:val="20"/>
        </w:rPr>
        <w:t xml:space="preserve"> – Pre-review feedback t</w:t>
      </w:r>
      <w:r w:rsidR="00DA5706" w:rsidRPr="000B1406">
        <w:rPr>
          <w:rFonts w:ascii="Arial" w:hAnsi="Arial" w:cs="Arial"/>
          <w:b/>
          <w:sz w:val="20"/>
          <w:szCs w:val="20"/>
        </w:rPr>
        <w:t>emplate</w:t>
      </w:r>
    </w:p>
    <w:sectPr w:rsidR="00BA05C0" w:rsidRPr="000B140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9B9FF" w14:textId="77777777" w:rsidR="006146E0" w:rsidRDefault="006146E0" w:rsidP="006146E0">
      <w:pPr>
        <w:spacing w:after="0" w:line="240" w:lineRule="auto"/>
      </w:pPr>
      <w:r>
        <w:separator/>
      </w:r>
    </w:p>
  </w:endnote>
  <w:endnote w:type="continuationSeparator" w:id="0">
    <w:p w14:paraId="0233100A" w14:textId="77777777" w:rsidR="006146E0" w:rsidRDefault="006146E0" w:rsidP="00614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925E5" w14:textId="2BE5D586" w:rsidR="00362C6B" w:rsidRDefault="00362C6B" w:rsidP="00362C6B">
    <w:pPr>
      <w:pStyle w:val="Footer"/>
      <w:jc w:val="center"/>
      <w:rPr>
        <w:rFonts w:ascii="Arial" w:eastAsia="Times New Roman" w:hAnsi="Arial" w:cs="Arial"/>
        <w:sz w:val="18"/>
        <w:szCs w:val="18"/>
      </w:rPr>
    </w:pPr>
    <w:bookmarkStart w:id="0" w:name="_Hlk110419740"/>
    <w:bookmarkStart w:id="1" w:name="_Hlk110419741"/>
    <w:r>
      <w:rPr>
        <w:rFonts w:ascii="Arial" w:hAnsi="Arial" w:cs="Arial"/>
        <w:sz w:val="18"/>
        <w:szCs w:val="18"/>
      </w:rPr>
      <w:t xml:space="preserve">Reviewed by AQSD </w:t>
    </w:r>
    <w:r w:rsidR="00BA05C0">
      <w:rPr>
        <w:rFonts w:ascii="Arial" w:hAnsi="Arial" w:cs="Arial"/>
        <w:sz w:val="18"/>
        <w:szCs w:val="18"/>
      </w:rPr>
      <w:t>30</w:t>
    </w:r>
    <w:r>
      <w:rPr>
        <w:rFonts w:ascii="Arial" w:hAnsi="Arial" w:cs="Arial"/>
        <w:sz w:val="18"/>
        <w:szCs w:val="18"/>
      </w:rPr>
      <w:t>/0</w:t>
    </w:r>
    <w:r w:rsidR="00521324">
      <w:rPr>
        <w:rFonts w:ascii="Arial" w:hAnsi="Arial" w:cs="Arial"/>
        <w:sz w:val="18"/>
        <w:szCs w:val="18"/>
      </w:rPr>
      <w:t>7</w:t>
    </w:r>
    <w:r>
      <w:rPr>
        <w:rFonts w:ascii="Arial" w:hAnsi="Arial" w:cs="Arial"/>
        <w:sz w:val="18"/>
        <w:szCs w:val="18"/>
      </w:rPr>
      <w:t>/202</w:t>
    </w:r>
    <w:r w:rsidR="00BA05C0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>, applicable to academic year 202</w:t>
    </w:r>
    <w:r w:rsidR="00BA05C0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>/2</w:t>
    </w:r>
    <w:r w:rsidR="00BA05C0">
      <w:rPr>
        <w:rFonts w:ascii="Arial" w:hAnsi="Arial" w:cs="Arial"/>
        <w:sz w:val="18"/>
        <w:szCs w:val="18"/>
      </w:rPr>
      <w:t>5</w:t>
    </w:r>
    <w:bookmarkEnd w:id="0"/>
    <w:bookmarkEnd w:id="1"/>
  </w:p>
  <w:p w14:paraId="019FA793" w14:textId="77777777" w:rsidR="00362C6B" w:rsidRDefault="00362C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A87B3" w14:textId="77777777" w:rsidR="006146E0" w:rsidRDefault="006146E0" w:rsidP="006146E0">
      <w:pPr>
        <w:spacing w:after="0" w:line="240" w:lineRule="auto"/>
      </w:pPr>
      <w:r>
        <w:separator/>
      </w:r>
    </w:p>
  </w:footnote>
  <w:footnote w:type="continuationSeparator" w:id="0">
    <w:p w14:paraId="4B5D013A" w14:textId="77777777" w:rsidR="006146E0" w:rsidRDefault="006146E0" w:rsidP="00614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8AF13" w14:textId="77777777" w:rsidR="006146E0" w:rsidRDefault="006146E0">
    <w:pPr>
      <w:pStyle w:val="Header"/>
    </w:pPr>
    <w:r w:rsidRPr="00735147">
      <w:rPr>
        <w:rFonts w:cs="Arial"/>
        <w:b/>
        <w:noProof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74F83C56" wp14:editId="722F9478">
          <wp:simplePos x="0" y="0"/>
          <wp:positionH relativeFrom="page">
            <wp:posOffset>2719705</wp:posOffset>
          </wp:positionH>
          <wp:positionV relativeFrom="margin">
            <wp:posOffset>-640715</wp:posOffset>
          </wp:positionV>
          <wp:extent cx="2073275" cy="474980"/>
          <wp:effectExtent l="0" t="0" r="3175" b="1270"/>
          <wp:wrapSquare wrapText="bothSides"/>
          <wp:docPr id="5" name="Picture 0" descr="LVP_UNI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VP_UNI_LOGO_CMYK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275" cy="474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179"/>
    <w:rsid w:val="000B1406"/>
    <w:rsid w:val="001966FB"/>
    <w:rsid w:val="001C5B63"/>
    <w:rsid w:val="00240E85"/>
    <w:rsid w:val="00291A46"/>
    <w:rsid w:val="00362C6B"/>
    <w:rsid w:val="00521324"/>
    <w:rsid w:val="00581D19"/>
    <w:rsid w:val="006146E0"/>
    <w:rsid w:val="008C1EEC"/>
    <w:rsid w:val="008E7F21"/>
    <w:rsid w:val="00BA05C0"/>
    <w:rsid w:val="00C02947"/>
    <w:rsid w:val="00C1095B"/>
    <w:rsid w:val="00D40676"/>
    <w:rsid w:val="00DA5706"/>
    <w:rsid w:val="00DE6179"/>
    <w:rsid w:val="00F80E29"/>
    <w:rsid w:val="00FA33D3"/>
    <w:rsid w:val="00FD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01B3998"/>
  <w15:docId w15:val="{9E8A6CF3-58A4-452D-A719-48429F6D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179"/>
    <w:pPr>
      <w:spacing w:after="160" w:line="259" w:lineRule="auto"/>
    </w:pPr>
    <w:rPr>
      <w:rFonts w:eastAsia="Bata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6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4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6E0"/>
    <w:rPr>
      <w:rFonts w:eastAsia="Batang"/>
    </w:rPr>
  </w:style>
  <w:style w:type="paragraph" w:styleId="Footer">
    <w:name w:val="footer"/>
    <w:basedOn w:val="Normal"/>
    <w:link w:val="FooterChar"/>
    <w:uiPriority w:val="99"/>
    <w:unhideWhenUsed/>
    <w:rsid w:val="00614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6E0"/>
    <w:rPr>
      <w:rFonts w:eastAsia="Batang"/>
    </w:rPr>
  </w:style>
  <w:style w:type="paragraph" w:styleId="Revision">
    <w:name w:val="Revision"/>
    <w:hidden/>
    <w:uiPriority w:val="99"/>
    <w:semiHidden/>
    <w:rsid w:val="00BA05C0"/>
    <w:pPr>
      <w:spacing w:after="0" w:line="240" w:lineRule="auto"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5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Price, Gill</dc:creator>
  <cp:lastModifiedBy>Elizabeth Dixon</cp:lastModifiedBy>
  <cp:revision>2</cp:revision>
  <dcterms:created xsi:type="dcterms:W3CDTF">2024-08-19T13:45:00Z</dcterms:created>
  <dcterms:modified xsi:type="dcterms:W3CDTF">2024-08-19T13:45:00Z</dcterms:modified>
</cp:coreProperties>
</file>