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94E3" w14:textId="77777777" w:rsidR="00B97FB5" w:rsidRDefault="001E1E37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653E50">
        <w:rPr>
          <w:b/>
          <w:noProof/>
          <w:sz w:val="24"/>
          <w:szCs w:val="24"/>
          <w:lang w:eastAsia="en-GB"/>
        </w:rPr>
        <w:drawing>
          <wp:inline distT="0" distB="0" distL="0" distR="0" wp14:anchorId="589C1629" wp14:editId="3B0ECA4E">
            <wp:extent cx="2061210" cy="480060"/>
            <wp:effectExtent l="0" t="0" r="0" b="0"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48B3A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C7AD8AC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FD714B9" w14:textId="77777777" w:rsidR="00FC179B" w:rsidRDefault="00B97FB5" w:rsidP="00B97FB5">
      <w:pPr>
        <w:pStyle w:val="NoSpacing"/>
        <w:jc w:val="center"/>
        <w:rPr>
          <w:b/>
          <w:sz w:val="20"/>
          <w:szCs w:val="20"/>
        </w:rPr>
      </w:pPr>
      <w:r w:rsidRPr="00B97FB5">
        <w:rPr>
          <w:b/>
          <w:sz w:val="20"/>
          <w:szCs w:val="20"/>
        </w:rPr>
        <w:t xml:space="preserve">PGR </w:t>
      </w:r>
      <w:r w:rsidR="00C06616">
        <w:rPr>
          <w:b/>
          <w:sz w:val="20"/>
          <w:szCs w:val="20"/>
        </w:rPr>
        <w:t xml:space="preserve">Academic Integrity </w:t>
      </w:r>
      <w:r w:rsidRPr="00B97FB5">
        <w:rPr>
          <w:b/>
          <w:sz w:val="20"/>
          <w:szCs w:val="20"/>
        </w:rPr>
        <w:t>Policy</w:t>
      </w:r>
    </w:p>
    <w:p w14:paraId="79430007" w14:textId="77777777" w:rsidR="00B97FB5" w:rsidRPr="00B97FB5" w:rsidRDefault="00FC179B" w:rsidP="00B97FB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PGR CoP Appendix 4</w:t>
      </w:r>
      <w:r w:rsidR="00B97FB5">
        <w:rPr>
          <w:b/>
          <w:sz w:val="20"/>
          <w:szCs w:val="20"/>
        </w:rPr>
        <w:t xml:space="preserve"> Annexe </w:t>
      </w:r>
      <w:r w:rsidR="008A5C8F">
        <w:rPr>
          <w:b/>
          <w:sz w:val="20"/>
          <w:szCs w:val="20"/>
        </w:rPr>
        <w:t>2</w:t>
      </w:r>
    </w:p>
    <w:p w14:paraId="1A651271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281434E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3FFE167" w14:textId="77777777" w:rsidR="00B97FB5" w:rsidRDefault="008A5C8F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NOTIFICATION OF ALLEGATION</w:t>
      </w:r>
      <w:r w:rsidR="009414F2">
        <w:rPr>
          <w:rFonts w:cs="Arial"/>
          <w:b/>
          <w:bCs/>
        </w:rPr>
        <w:t>/INVESTIGATION</w:t>
      </w:r>
      <w:r>
        <w:rPr>
          <w:rFonts w:cs="Arial"/>
          <w:b/>
          <w:bCs/>
        </w:rPr>
        <w:t xml:space="preserve"> OF ACADEMIC MALPRACTICE TO PGR STUDENT</w:t>
      </w:r>
    </w:p>
    <w:p w14:paraId="2A76ECA2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F60CFE1" w14:textId="77777777" w:rsidR="00B97FB5" w:rsidRP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B97FB5" w14:paraId="6D654062" w14:textId="77777777" w:rsidTr="006D0DEE">
        <w:trPr>
          <w:trHeight w:val="63"/>
        </w:trPr>
        <w:tc>
          <w:tcPr>
            <w:tcW w:w="4621" w:type="dxa"/>
          </w:tcPr>
          <w:p w14:paraId="3013BA17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NAME (Print)</w:t>
            </w:r>
          </w:p>
        </w:tc>
        <w:tc>
          <w:tcPr>
            <w:tcW w:w="4621" w:type="dxa"/>
          </w:tcPr>
          <w:p w14:paraId="7FD6C58A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6AFA54E1" w14:textId="77777777" w:rsidTr="006D0DEE">
        <w:trPr>
          <w:trHeight w:val="63"/>
        </w:trPr>
        <w:tc>
          <w:tcPr>
            <w:tcW w:w="4621" w:type="dxa"/>
          </w:tcPr>
          <w:p w14:paraId="6063D62D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STUDENT NUMBER</w:t>
            </w:r>
          </w:p>
        </w:tc>
        <w:tc>
          <w:tcPr>
            <w:tcW w:w="4621" w:type="dxa"/>
          </w:tcPr>
          <w:p w14:paraId="711C6FCF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180693F5" w14:textId="77777777" w:rsidTr="006D0DEE">
        <w:trPr>
          <w:trHeight w:val="63"/>
        </w:trPr>
        <w:tc>
          <w:tcPr>
            <w:tcW w:w="4621" w:type="dxa"/>
          </w:tcPr>
          <w:p w14:paraId="20971F2C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SCHOOL/INSTITUTE</w:t>
            </w:r>
          </w:p>
        </w:tc>
        <w:tc>
          <w:tcPr>
            <w:tcW w:w="4621" w:type="dxa"/>
          </w:tcPr>
          <w:p w14:paraId="60938FF5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756DEA69" w14:textId="77777777" w:rsidTr="006D0DEE">
        <w:trPr>
          <w:trHeight w:val="63"/>
        </w:trPr>
        <w:tc>
          <w:tcPr>
            <w:tcW w:w="4621" w:type="dxa"/>
          </w:tcPr>
          <w:p w14:paraId="4F66CB56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TITLE OF WORK</w:t>
            </w:r>
          </w:p>
        </w:tc>
        <w:tc>
          <w:tcPr>
            <w:tcW w:w="4621" w:type="dxa"/>
          </w:tcPr>
          <w:p w14:paraId="359377F6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14C6BA61" w14:textId="77777777" w:rsidR="00B97FB5" w:rsidRP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26E8D503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14:paraId="4D40894A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To be completed by the Investigating Officer</w:t>
      </w:r>
    </w:p>
    <w:p w14:paraId="3FDFB460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4178E36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In accordance with </w:t>
      </w:r>
      <w:r>
        <w:rPr>
          <w:rFonts w:cs="Arial"/>
        </w:rPr>
        <w:t xml:space="preserve">Appendix 4 of the PGR Code of Practice: PGR </w:t>
      </w:r>
      <w:r w:rsidR="00C06616">
        <w:rPr>
          <w:rFonts w:cs="Arial"/>
        </w:rPr>
        <w:t xml:space="preserve">Academic Integrity </w:t>
      </w:r>
      <w:r>
        <w:rPr>
          <w:rFonts w:cs="Arial"/>
        </w:rPr>
        <w:t xml:space="preserve">Policy </w:t>
      </w:r>
      <w:r w:rsidR="00806F12" w:rsidRPr="008D6A03">
        <w:rPr>
          <w:rFonts w:cs="Arial"/>
        </w:rPr>
        <w:t xml:space="preserve">(see </w:t>
      </w:r>
      <w:hyperlink r:id="rId6" w:history="1">
        <w:r w:rsidR="008D6A03" w:rsidRPr="008D6A03">
          <w:rPr>
            <w:rStyle w:val="Hyperlink"/>
          </w:rPr>
          <w:t>https://www.liverpool.ac.uk/aqsd/academic-codes-of-practice/pgr-code-of-practice/</w:t>
        </w:r>
      </w:hyperlink>
      <w:r w:rsidR="00806F12" w:rsidRPr="008D6A03">
        <w:rPr>
          <w:rFonts w:cs="Arial"/>
        </w:rPr>
        <w:t>)</w:t>
      </w:r>
      <w:r w:rsidRPr="008D6A03">
        <w:rPr>
          <w:rFonts w:cs="Arial"/>
        </w:rPr>
        <w:t>,</w:t>
      </w:r>
      <w:r w:rsidRPr="00FD77D0">
        <w:rPr>
          <w:rFonts w:cs="Arial"/>
        </w:rPr>
        <w:t xml:space="preserve"> i</w:t>
      </w:r>
      <w:r w:rsidRPr="00FD77D0">
        <w:rPr>
          <w:rFonts w:cs="Arial"/>
          <w:color w:val="000000"/>
        </w:rPr>
        <w:t>t has be</w:t>
      </w:r>
      <w:r>
        <w:rPr>
          <w:rFonts w:cs="Arial"/>
          <w:color w:val="000000"/>
        </w:rPr>
        <w:t xml:space="preserve">en reported to me, as </w:t>
      </w:r>
      <w:r w:rsidR="00806F12">
        <w:rPr>
          <w:rFonts w:cs="Arial"/>
          <w:color w:val="000000"/>
        </w:rPr>
        <w:t>the Investigating</w:t>
      </w:r>
      <w:r>
        <w:rPr>
          <w:rFonts w:cs="Arial"/>
          <w:color w:val="000000"/>
        </w:rPr>
        <w:t xml:space="preserve"> Officer, that you are suspected of having committed academic malpractice in the preparation of the following material, specifically that:</w:t>
      </w:r>
    </w:p>
    <w:p w14:paraId="16B75E19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3A1AC91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4D4" w:rsidRPr="00383522">
        <w:rPr>
          <w:rFonts w:cs="Arial"/>
          <w:color w:val="000000"/>
          <w:highlight w:val="yellow"/>
        </w:rPr>
        <w:t>XXXX</w:t>
      </w:r>
    </w:p>
    <w:p w14:paraId="3C65F517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E7858F6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9F99488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6C403F7" w14:textId="77777777" w:rsidR="00DF5D2D" w:rsidRDefault="00383522" w:rsidP="007744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am now required</w:t>
      </w:r>
      <w:r w:rsidR="00DF5D2D">
        <w:rPr>
          <w:rFonts w:cs="Arial"/>
          <w:color w:val="000000"/>
        </w:rPr>
        <w:t xml:space="preserve"> to investigate this matter and to make a report </w:t>
      </w:r>
      <w:r w:rsidR="007744D4">
        <w:rPr>
          <w:rFonts w:cs="Arial"/>
          <w:color w:val="000000"/>
        </w:rPr>
        <w:t>in accordance with the above Policy</w:t>
      </w:r>
      <w:r w:rsidR="00DF5D2D">
        <w:rPr>
          <w:rFonts w:cs="Arial"/>
          <w:color w:val="000000"/>
        </w:rPr>
        <w:t>, including a recommendation on the penalty to be imposed. You now have an opportunity to provide an explanation</w:t>
      </w:r>
      <w:r>
        <w:rPr>
          <w:rFonts w:cs="Arial"/>
          <w:color w:val="000000"/>
        </w:rPr>
        <w:t xml:space="preserve"> and</w:t>
      </w:r>
      <w:r w:rsidR="00DF5D2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to make any representations you wish regarding</w:t>
      </w:r>
      <w:r w:rsidR="00DF5D2D">
        <w:rPr>
          <w:rFonts w:cs="Arial"/>
          <w:color w:val="000000"/>
        </w:rPr>
        <w:t xml:space="preserve"> the alleged offence.</w:t>
      </w:r>
    </w:p>
    <w:p w14:paraId="38D8FD69" w14:textId="77777777" w:rsidR="007744D4" w:rsidRDefault="007744D4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77E8773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If you wish to </w:t>
      </w:r>
      <w:r w:rsidR="007744D4">
        <w:rPr>
          <w:rFonts w:cs="Arial"/>
          <w:color w:val="000000"/>
        </w:rPr>
        <w:t xml:space="preserve">submit </w:t>
      </w:r>
      <w:r>
        <w:rPr>
          <w:rFonts w:cs="Arial"/>
          <w:color w:val="000000"/>
        </w:rPr>
        <w:t xml:space="preserve">a written explanation </w:t>
      </w:r>
      <w:r w:rsidR="007744D4">
        <w:rPr>
          <w:rFonts w:cs="Arial"/>
          <w:color w:val="000000"/>
        </w:rPr>
        <w:t xml:space="preserve">regarding </w:t>
      </w:r>
      <w:r>
        <w:rPr>
          <w:rFonts w:cs="Arial"/>
          <w:color w:val="000000"/>
        </w:rPr>
        <w:t xml:space="preserve">the alleged offence, you must </w:t>
      </w:r>
      <w:r w:rsidR="007744D4">
        <w:rPr>
          <w:rFonts w:cs="Arial"/>
          <w:color w:val="000000"/>
        </w:rPr>
        <w:t>provide this to me</w:t>
      </w:r>
      <w:r>
        <w:rPr>
          <w:rFonts w:cs="Arial"/>
          <w:color w:val="000000"/>
        </w:rPr>
        <w:t xml:space="preserve"> by [</w:t>
      </w:r>
      <w:r>
        <w:rPr>
          <w:rFonts w:cs="Arial"/>
          <w:i/>
          <w:iCs/>
          <w:color w:val="000000"/>
        </w:rPr>
        <w:t>date</w:t>
      </w:r>
      <w:r>
        <w:rPr>
          <w:rFonts w:cs="Arial"/>
          <w:color w:val="000000"/>
        </w:rPr>
        <w:t>].</w:t>
      </w:r>
    </w:p>
    <w:p w14:paraId="4C1F2C9B" w14:textId="77777777" w:rsidR="007744D4" w:rsidRDefault="007744D4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2FF0A74" w14:textId="77777777" w:rsidR="00DF5D2D" w:rsidRDefault="00D15C86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will contact you again shortly to invite you to </w:t>
      </w:r>
      <w:r w:rsidR="004D11CA">
        <w:rPr>
          <w:rFonts w:cs="Arial"/>
          <w:color w:val="000000"/>
        </w:rPr>
        <w:t xml:space="preserve">a </w:t>
      </w:r>
      <w:r>
        <w:rPr>
          <w:rFonts w:cs="Arial"/>
          <w:color w:val="000000"/>
        </w:rPr>
        <w:t>meeting, at which the individual who initially reported the alleged offence</w:t>
      </w:r>
      <w:r w:rsidR="00DF5D2D">
        <w:rPr>
          <w:rFonts w:cs="Arial"/>
          <w:color w:val="000000"/>
        </w:rPr>
        <w:t xml:space="preserve"> [</w:t>
      </w:r>
      <w:r w:rsidR="00DF5D2D">
        <w:rPr>
          <w:rFonts w:cs="Arial"/>
          <w:i/>
          <w:iCs/>
          <w:color w:val="000000"/>
        </w:rPr>
        <w:t>name</w:t>
      </w:r>
      <w:r w:rsidR="00DF5D2D">
        <w:rPr>
          <w:rFonts w:cs="Arial"/>
          <w:color w:val="000000"/>
        </w:rPr>
        <w:t>] may also be</w:t>
      </w:r>
      <w:r>
        <w:rPr>
          <w:rFonts w:cs="Arial"/>
          <w:color w:val="000000"/>
        </w:rPr>
        <w:t xml:space="preserve"> </w:t>
      </w:r>
      <w:r w:rsidR="00DF5D2D">
        <w:rPr>
          <w:rFonts w:cs="Arial"/>
          <w:color w:val="000000"/>
        </w:rPr>
        <w:t>present</w:t>
      </w:r>
      <w:r w:rsidR="00C12454">
        <w:rPr>
          <w:rFonts w:cs="Arial"/>
          <w:color w:val="000000"/>
        </w:rPr>
        <w:t>. Yo</w:t>
      </w:r>
      <w:r w:rsidR="00DF5D2D">
        <w:rPr>
          <w:rFonts w:cs="Arial"/>
          <w:color w:val="000000"/>
        </w:rPr>
        <w:t>u will be entitled to be accompanied by another member of the University, e.g.</w:t>
      </w:r>
      <w:r>
        <w:rPr>
          <w:rFonts w:cs="Arial"/>
          <w:color w:val="000000"/>
        </w:rPr>
        <w:t xml:space="preserve"> </w:t>
      </w:r>
      <w:r w:rsidR="00DF5D2D">
        <w:rPr>
          <w:rFonts w:cs="Arial"/>
          <w:color w:val="000000"/>
        </w:rPr>
        <w:t>a fellow student or a representative of the Liverpool Guild of Students. The Guild</w:t>
      </w:r>
      <w:r w:rsidR="00C12454">
        <w:rPr>
          <w:rFonts w:cs="Arial"/>
          <w:color w:val="000000"/>
        </w:rPr>
        <w:t>’s</w:t>
      </w:r>
      <w:r w:rsidR="00DF5D2D">
        <w:rPr>
          <w:rFonts w:cs="Arial"/>
          <w:color w:val="000000"/>
        </w:rPr>
        <w:t xml:space="preserve"> Advice</w:t>
      </w:r>
      <w:r>
        <w:rPr>
          <w:rFonts w:cs="Arial"/>
          <w:color w:val="000000"/>
        </w:rPr>
        <w:t xml:space="preserve"> </w:t>
      </w:r>
      <w:r w:rsidR="00DF5D2D">
        <w:rPr>
          <w:rFonts w:cs="Arial"/>
          <w:color w:val="000000"/>
        </w:rPr>
        <w:t>Service (</w:t>
      </w:r>
      <w:r w:rsidR="00DF5D2D">
        <w:rPr>
          <w:rFonts w:cs="Arial"/>
          <w:color w:val="0000FF"/>
        </w:rPr>
        <w:t>guildadvice@liv.ac.uk</w:t>
      </w:r>
      <w:r w:rsidR="00DF5D2D">
        <w:rPr>
          <w:rFonts w:cs="Arial"/>
          <w:color w:val="000000"/>
        </w:rPr>
        <w:t>) can also provide you with independent advice and support</w:t>
      </w:r>
      <w:r>
        <w:rPr>
          <w:rFonts w:cs="Arial"/>
          <w:color w:val="000000"/>
        </w:rPr>
        <w:t xml:space="preserve"> </w:t>
      </w:r>
      <w:r w:rsidR="00DF5D2D">
        <w:rPr>
          <w:rFonts w:cs="Arial"/>
          <w:color w:val="000000"/>
        </w:rPr>
        <w:t>with this process.</w:t>
      </w:r>
    </w:p>
    <w:p w14:paraId="6D40DD4E" w14:textId="77777777" w:rsidR="007744D4" w:rsidRDefault="007744D4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C76D904" w14:textId="77777777" w:rsidR="008D6A03" w:rsidRDefault="008D6A03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6706D02" w14:textId="77777777" w:rsidR="007744D4" w:rsidRDefault="00DF5D2D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NAME OF </w:t>
      </w:r>
      <w:r w:rsidR="007744D4">
        <w:rPr>
          <w:rFonts w:cs="Arial"/>
          <w:color w:val="000000"/>
        </w:rPr>
        <w:t xml:space="preserve">INVESTIGATOR: </w:t>
      </w:r>
    </w:p>
    <w:p w14:paraId="4212B7A0" w14:textId="77777777" w:rsidR="007744D4" w:rsidRDefault="007744D4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31B3D0E" w14:textId="77777777" w:rsidR="00DF5D2D" w:rsidRDefault="007744D4" w:rsidP="00DF5D2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SCHOOL/INSTITUTE:</w:t>
      </w:r>
    </w:p>
    <w:p w14:paraId="27022A50" w14:textId="77777777" w:rsidR="007744D4" w:rsidRDefault="007744D4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91E0BF1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DATE</w:t>
      </w:r>
      <w:r w:rsidR="007744D4">
        <w:rPr>
          <w:rFonts w:cs="Arial"/>
          <w:color w:val="000000"/>
        </w:rPr>
        <w:t xml:space="preserve">: </w:t>
      </w:r>
    </w:p>
    <w:p w14:paraId="30BCDDF7" w14:textId="77777777" w:rsidR="00DF5D2D" w:rsidRDefault="00DF5D2D" w:rsidP="00DF5D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sectPr w:rsidR="00DF5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5971"/>
    <w:multiLevelType w:val="hybridMultilevel"/>
    <w:tmpl w:val="26D8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E80"/>
    <w:multiLevelType w:val="hybridMultilevel"/>
    <w:tmpl w:val="2732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12072">
    <w:abstractNumId w:val="1"/>
  </w:num>
  <w:num w:numId="2" w16cid:durableId="30455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B5"/>
    <w:rsid w:val="001E1E37"/>
    <w:rsid w:val="00292854"/>
    <w:rsid w:val="002E13C7"/>
    <w:rsid w:val="0031168E"/>
    <w:rsid w:val="00345265"/>
    <w:rsid w:val="00366E54"/>
    <w:rsid w:val="00383522"/>
    <w:rsid w:val="003A4FA0"/>
    <w:rsid w:val="004827AB"/>
    <w:rsid w:val="004D11CA"/>
    <w:rsid w:val="00565339"/>
    <w:rsid w:val="006458B7"/>
    <w:rsid w:val="00707EF6"/>
    <w:rsid w:val="007744D4"/>
    <w:rsid w:val="00783B85"/>
    <w:rsid w:val="00806F12"/>
    <w:rsid w:val="008A5C8F"/>
    <w:rsid w:val="008C607F"/>
    <w:rsid w:val="008D6A03"/>
    <w:rsid w:val="009414F2"/>
    <w:rsid w:val="009B0FDB"/>
    <w:rsid w:val="00A454FA"/>
    <w:rsid w:val="00B440FF"/>
    <w:rsid w:val="00B97FB5"/>
    <w:rsid w:val="00C06616"/>
    <w:rsid w:val="00C12454"/>
    <w:rsid w:val="00C31CF0"/>
    <w:rsid w:val="00C8460B"/>
    <w:rsid w:val="00CA122D"/>
    <w:rsid w:val="00D15C86"/>
    <w:rsid w:val="00D87F48"/>
    <w:rsid w:val="00DB2F26"/>
    <w:rsid w:val="00DF5D2D"/>
    <w:rsid w:val="00E45863"/>
    <w:rsid w:val="00FC179B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1520"/>
  <w15:docId w15:val="{5424434C-AC67-4A5D-9F3A-0B4C3EF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7F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7FB5"/>
  </w:style>
  <w:style w:type="table" w:styleId="TableGrid">
    <w:name w:val="Table Grid"/>
    <w:basedOn w:val="TableNormal"/>
    <w:uiPriority w:val="59"/>
    <w:rsid w:val="00B9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8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6F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B2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aqsd/academic-codes-of-practice/pgr-code-of-practic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ajhughes</dc:creator>
  <cp:lastModifiedBy>Elizabeth Dixon</cp:lastModifiedBy>
  <cp:revision>4</cp:revision>
  <dcterms:created xsi:type="dcterms:W3CDTF">2023-07-31T14:38:00Z</dcterms:created>
  <dcterms:modified xsi:type="dcterms:W3CDTF">2024-08-02T13:39:00Z</dcterms:modified>
</cp:coreProperties>
</file>