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5E" w:rsidRDefault="00401F9C">
      <w:pPr>
        <w:rPr>
          <w:b/>
        </w:rPr>
      </w:pPr>
      <w:bookmarkStart w:id="0" w:name="_GoBack"/>
      <w:r w:rsidRPr="00401F9C">
        <w:rPr>
          <w:b/>
        </w:rPr>
        <w:t>Talk by Vice-Chancellor</w:t>
      </w:r>
      <w:bookmarkEnd w:id="0"/>
      <w:r w:rsidRPr="00401F9C">
        <w:rPr>
          <w:b/>
        </w:rPr>
        <w:t>: The UN’s Sustainable Development Goals, COVID-19 and Our Research</w:t>
      </w:r>
    </w:p>
    <w:p w:rsidR="00401F9C" w:rsidRDefault="00401F9C">
      <w:r>
        <w:t>Summary notes of this talk:</w:t>
      </w:r>
    </w:p>
    <w:p w:rsidR="00401F9C" w:rsidRDefault="00401F9C" w:rsidP="00401F9C">
      <w:r>
        <w:t>Prof</w:t>
      </w:r>
      <w:r>
        <w:t>essor</w:t>
      </w:r>
      <w:r>
        <w:t xml:space="preserve"> Dame Janet Beer presented a Talk on the “UN’s sustainable Development Goals, </w:t>
      </w:r>
      <w:proofErr w:type="spellStart"/>
      <w:r>
        <w:t>Covid</w:t>
      </w:r>
      <w:proofErr w:type="spellEnd"/>
      <w:r>
        <w:t xml:space="preserve"> -19 and our Research” for Making an Impact 2020. Visual minutes taken from this talk are presented in this image. The minutes depict some of the key points mentioned during Prof Beer’s talk regarding Education and Research, the 17 sustainable development goals, travel policy and dealing with the new “norm”.</w:t>
      </w:r>
    </w:p>
    <w:p w:rsidR="00401F9C" w:rsidRDefault="00401F9C" w:rsidP="00401F9C">
      <w:r>
        <w:t xml:space="preserve">Professor Beer spoke about the UN 2030 agenda, how it’s a daily challenge to communicate with the outside world to seek solutions and that “I don’t think anyone of us will take travel for granted”. COVID 19, climate emergency, mass species extinction, zero hunger, sustainable food systems, climate action, clean energy, being clear with colleagues, reassuring students this is still a desirable place. </w:t>
      </w:r>
    </w:p>
    <w:p w:rsidR="00401F9C" w:rsidRDefault="00401F9C" w:rsidP="00401F9C">
      <w:r>
        <w:t>Professor Beer mentioned, mapping research, no boundaries, health tracking and collecting. Education and Research impacts positively as well as negatively.</w:t>
      </w:r>
    </w:p>
    <w:p w:rsidR="00401F9C" w:rsidRPr="00401F9C" w:rsidRDefault="00401F9C" w:rsidP="00401F9C">
      <w:r>
        <w:t xml:space="preserve">A recording of this session can be accessed </w:t>
      </w:r>
      <w:hyperlink r:id="rId4" w:history="1">
        <w:r>
          <w:rPr>
            <w:rStyle w:val="Hyperlink"/>
          </w:rPr>
          <w:t>he</w:t>
        </w:r>
        <w:r>
          <w:rPr>
            <w:rStyle w:val="Hyperlink"/>
          </w:rPr>
          <w:t>r</w:t>
        </w:r>
        <w:r>
          <w:rPr>
            <w:rStyle w:val="Hyperlink"/>
          </w:rPr>
          <w:t>e.</w:t>
        </w:r>
      </w:hyperlink>
    </w:p>
    <w:sectPr w:rsidR="00401F9C" w:rsidRPr="00401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C"/>
    <w:rsid w:val="00401F9C"/>
    <w:rsid w:val="005330B3"/>
    <w:rsid w:val="00A03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C907"/>
  <w15:chartTrackingRefBased/>
  <w15:docId w15:val="{9175E93B-63AB-4503-9AEB-FF8BE811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F9C"/>
    <w:rPr>
      <w:color w:val="0563C1"/>
      <w:u w:val="single"/>
    </w:rPr>
  </w:style>
  <w:style w:type="character" w:styleId="FollowedHyperlink">
    <w:name w:val="FollowedHyperlink"/>
    <w:basedOn w:val="DefaultParagraphFont"/>
    <w:uiPriority w:val="99"/>
    <w:semiHidden/>
    <w:unhideWhenUsed/>
    <w:rsid w:val="00401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eam.liv.ac.uk/s/vchfmn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1007</Characters>
  <Application>Microsoft Office Word</Application>
  <DocSecurity>0</DocSecurity>
  <Lines>8</Lines>
  <Paragraphs>2</Paragraphs>
  <ScaleCrop>false</ScaleCrop>
  <Company>The University of Liverpool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Kearsley, Jean</dc:creator>
  <cp:keywords/>
  <dc:description/>
  <cp:lastModifiedBy>Kearsley, Jean</cp:lastModifiedBy>
  <cp:revision>1</cp:revision>
  <dcterms:created xsi:type="dcterms:W3CDTF">2020-07-22T10:28:00Z</dcterms:created>
  <dcterms:modified xsi:type="dcterms:W3CDTF">2020-07-22T10:32:00Z</dcterms:modified>
</cp:coreProperties>
</file>