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25E" w:rsidRDefault="004E518C" w:rsidP="004E518C">
      <w:pPr>
        <w:jc w:val="center"/>
        <w:rPr>
          <w:b/>
          <w:sz w:val="36"/>
        </w:rPr>
      </w:pPr>
      <w:r w:rsidRPr="004E518C">
        <w:rPr>
          <w:b/>
          <w:sz w:val="36"/>
        </w:rPr>
        <w:t>RSS Feed Guide</w:t>
      </w:r>
    </w:p>
    <w:p w:rsidR="004E518C" w:rsidRDefault="004E518C" w:rsidP="004E518C">
      <w:pPr>
        <w:rPr>
          <w:sz w:val="24"/>
          <w:szCs w:val="24"/>
        </w:rPr>
      </w:pPr>
      <w:r w:rsidRPr="004E518C">
        <w:rPr>
          <w:sz w:val="24"/>
          <w:szCs w:val="24"/>
        </w:rPr>
        <w:t>You can use your Outlook (email) account to set up an RSS feed</w:t>
      </w:r>
      <w:r>
        <w:rPr>
          <w:sz w:val="24"/>
          <w:szCs w:val="24"/>
        </w:rPr>
        <w:t>, simply follow the steps below:</w:t>
      </w:r>
    </w:p>
    <w:p w:rsidR="004E518C" w:rsidRDefault="004E518C" w:rsidP="004E518C">
      <w:pPr>
        <w:pStyle w:val="NormalWeb"/>
        <w:numPr>
          <w:ilvl w:val="0"/>
          <w:numId w:val="1"/>
        </w:numPr>
        <w:shd w:val="clear" w:color="auto" w:fill="FFFFFF"/>
        <w:spacing w:before="210" w:beforeAutospacing="0" w:after="210" w:afterAutospacing="0"/>
        <w:ind w:left="0"/>
        <w:rPr>
          <w:rFonts w:asciiTheme="minorHAnsi" w:hAnsiTheme="minorHAnsi" w:cstheme="minorHAnsi"/>
          <w:color w:val="1E1E1E"/>
        </w:rPr>
      </w:pPr>
      <w:r w:rsidRPr="004E518C">
        <w:rPr>
          <w:rFonts w:asciiTheme="minorHAnsi" w:hAnsiTheme="minorHAnsi" w:cstheme="minorHAnsi"/>
          <w:color w:val="1E1E1E"/>
        </w:rPr>
        <w:t>In Outlook, right-click the </w:t>
      </w:r>
      <w:r w:rsidRPr="004E518C">
        <w:rPr>
          <w:rFonts w:asciiTheme="minorHAnsi" w:hAnsiTheme="minorHAnsi" w:cstheme="minorHAnsi"/>
          <w:b/>
          <w:bCs/>
          <w:color w:val="1E1E1E"/>
        </w:rPr>
        <w:t>RSS Feeds</w:t>
      </w:r>
      <w:r w:rsidRPr="004E518C">
        <w:rPr>
          <w:rFonts w:asciiTheme="minorHAnsi" w:hAnsiTheme="minorHAnsi" w:cstheme="minorHAnsi"/>
          <w:color w:val="1E1E1E"/>
        </w:rPr>
        <w:t xml:space="preserve"> folder </w:t>
      </w:r>
      <w:r w:rsidR="00377876" w:rsidRPr="00377876">
        <w:rPr>
          <w:rFonts w:asciiTheme="minorHAnsi" w:hAnsiTheme="minorHAnsi" w:cstheme="minorHAnsi"/>
          <w:bCs/>
          <w:color w:val="1E1E1E"/>
        </w:rPr>
        <w:t xml:space="preserve">which can be found on the </w:t>
      </w:r>
      <w:proofErr w:type="gramStart"/>
      <w:r w:rsidR="00377876" w:rsidRPr="00377876">
        <w:rPr>
          <w:rFonts w:asciiTheme="minorHAnsi" w:hAnsiTheme="minorHAnsi" w:cstheme="minorHAnsi"/>
          <w:bCs/>
          <w:color w:val="1E1E1E"/>
        </w:rPr>
        <w:t>left hand</w:t>
      </w:r>
      <w:proofErr w:type="gramEnd"/>
      <w:r w:rsidR="00377876" w:rsidRPr="00377876">
        <w:rPr>
          <w:rFonts w:asciiTheme="minorHAnsi" w:hAnsiTheme="minorHAnsi" w:cstheme="minorHAnsi"/>
          <w:bCs/>
          <w:color w:val="1E1E1E"/>
        </w:rPr>
        <w:t xml:space="preserve"> menu under ‘Outbox’</w:t>
      </w:r>
      <w:r w:rsidR="00377876">
        <w:rPr>
          <w:rFonts w:asciiTheme="minorHAnsi" w:hAnsiTheme="minorHAnsi" w:cstheme="minorHAnsi"/>
          <w:bCs/>
          <w:color w:val="1E1E1E"/>
        </w:rPr>
        <w:t xml:space="preserve"> </w:t>
      </w:r>
      <w:r w:rsidRPr="004E518C">
        <w:rPr>
          <w:rFonts w:asciiTheme="minorHAnsi" w:hAnsiTheme="minorHAnsi" w:cstheme="minorHAnsi"/>
          <w:color w:val="1E1E1E"/>
        </w:rPr>
        <w:t>and choose </w:t>
      </w:r>
      <w:r w:rsidRPr="004E518C">
        <w:rPr>
          <w:rFonts w:asciiTheme="minorHAnsi" w:hAnsiTheme="minorHAnsi" w:cstheme="minorHAnsi"/>
          <w:b/>
          <w:bCs/>
          <w:color w:val="1E1E1E"/>
        </w:rPr>
        <w:t>Add a New RSS Feed</w:t>
      </w:r>
      <w:r w:rsidRPr="00377876">
        <w:rPr>
          <w:rFonts w:asciiTheme="minorHAnsi" w:hAnsiTheme="minorHAnsi" w:cstheme="minorHAnsi"/>
          <w:color w:val="1E1E1E"/>
        </w:rPr>
        <w:t>.</w:t>
      </w:r>
    </w:p>
    <w:p w:rsidR="004E518C" w:rsidRPr="004E518C" w:rsidRDefault="004E518C" w:rsidP="004E518C">
      <w:pPr>
        <w:pStyle w:val="NormalWeb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1E1E1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1409700</wp:posOffset>
                </wp:positionV>
                <wp:extent cx="2047875" cy="123825"/>
                <wp:effectExtent l="19050" t="19050" r="28575" b="47625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075C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6" type="#_x0000_t66" style="position:absolute;margin-left:89.25pt;margin-top:111pt;width:16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" adj="653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7C2DBA6" wp14:editId="68E91E88">
            <wp:extent cx="2371725" cy="2000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18C" w:rsidRPr="004E518C" w:rsidRDefault="004E518C" w:rsidP="004E518C">
      <w:pPr>
        <w:pStyle w:val="NormalWeb"/>
        <w:numPr>
          <w:ilvl w:val="0"/>
          <w:numId w:val="1"/>
        </w:numPr>
        <w:shd w:val="clear" w:color="auto" w:fill="FFFFFF"/>
        <w:spacing w:before="210" w:beforeAutospacing="0" w:after="210" w:afterAutospacing="0"/>
        <w:ind w:left="0"/>
        <w:rPr>
          <w:rFonts w:asciiTheme="minorHAnsi" w:hAnsiTheme="minorHAnsi" w:cstheme="minorHAnsi"/>
        </w:rPr>
      </w:pPr>
      <w:r w:rsidRPr="004E518C">
        <w:rPr>
          <w:rFonts w:asciiTheme="minorHAnsi" w:hAnsiTheme="minorHAnsi" w:cstheme="minorHAnsi"/>
          <w:color w:val="1E1E1E"/>
        </w:rPr>
        <w:t>In the </w:t>
      </w:r>
      <w:r w:rsidRPr="004E518C">
        <w:rPr>
          <w:rFonts w:asciiTheme="minorHAnsi" w:hAnsiTheme="minorHAnsi" w:cstheme="minorHAnsi"/>
          <w:b/>
          <w:bCs/>
          <w:color w:val="1E1E1E"/>
        </w:rPr>
        <w:t>New RSS Feed</w:t>
      </w:r>
      <w:r w:rsidRPr="004E518C">
        <w:rPr>
          <w:rFonts w:asciiTheme="minorHAnsi" w:hAnsiTheme="minorHAnsi" w:cstheme="minorHAnsi"/>
          <w:color w:val="1E1E1E"/>
        </w:rPr>
        <w:t xml:space="preserve"> dialog box, enter the URL </w:t>
      </w:r>
      <w:r>
        <w:rPr>
          <w:rFonts w:asciiTheme="minorHAnsi" w:hAnsiTheme="minorHAnsi" w:cstheme="minorHAnsi"/>
          <w:color w:val="1E1E1E"/>
        </w:rPr>
        <w:t xml:space="preserve">provided for the Researcher Blog: </w:t>
      </w:r>
      <w:hyperlink r:id="rId6" w:history="1">
        <w:r w:rsidRPr="004E518C">
          <w:rPr>
            <w:rStyle w:val="Hyperlink"/>
            <w:rFonts w:asciiTheme="minorHAnsi" w:hAnsiTheme="minorHAnsi" w:cstheme="minorHAnsi"/>
          </w:rPr>
          <w:t>https://www.liverpool.ac.uk/researcher/blog/RSS/index.xml</w:t>
        </w:r>
      </w:hyperlink>
      <w:r w:rsidRPr="004E518C">
        <w:rPr>
          <w:rFonts w:asciiTheme="minorHAnsi" w:hAnsiTheme="minorHAnsi" w:cstheme="minorHAnsi"/>
        </w:rPr>
        <w:t>.</w:t>
      </w:r>
    </w:p>
    <w:p w:rsidR="004E518C" w:rsidRPr="004E518C" w:rsidRDefault="004E518C" w:rsidP="004E518C">
      <w:pPr>
        <w:pStyle w:val="NormalWeb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1E1E1E"/>
        </w:rPr>
      </w:pPr>
      <w:r w:rsidRPr="004E518C">
        <w:rPr>
          <w:rFonts w:asciiTheme="minorHAnsi" w:hAnsiTheme="minorHAnsi" w:cstheme="minorHAnsi"/>
          <w:noProof/>
          <w:color w:val="1E1E1E"/>
        </w:rPr>
        <w:drawing>
          <wp:inline distT="0" distB="0" distL="0" distR="0">
            <wp:extent cx="3095625" cy="1162050"/>
            <wp:effectExtent l="0" t="0" r="9525" b="0"/>
            <wp:docPr id="2" name="Picture 2" descr="Enter the URL for the RSS 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r the URL for the RSS Fe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518C" w:rsidRDefault="004E518C" w:rsidP="004E518C">
      <w:pPr>
        <w:pStyle w:val="NormalWeb"/>
        <w:numPr>
          <w:ilvl w:val="0"/>
          <w:numId w:val="1"/>
        </w:numPr>
        <w:shd w:val="clear" w:color="auto" w:fill="FFFFFF"/>
        <w:spacing w:before="210" w:beforeAutospacing="0" w:after="210" w:afterAutospacing="0"/>
        <w:ind w:left="0"/>
        <w:rPr>
          <w:rFonts w:asciiTheme="minorHAnsi" w:hAnsiTheme="minorHAnsi" w:cstheme="minorHAnsi"/>
          <w:color w:val="1E1E1E"/>
        </w:rPr>
      </w:pPr>
      <w:r w:rsidRPr="004E518C">
        <w:rPr>
          <w:rFonts w:asciiTheme="minorHAnsi" w:hAnsiTheme="minorHAnsi" w:cstheme="minorHAnsi"/>
          <w:color w:val="1E1E1E"/>
        </w:rPr>
        <w:t>Choose </w:t>
      </w:r>
      <w:r w:rsidRPr="004E518C">
        <w:rPr>
          <w:rFonts w:asciiTheme="minorHAnsi" w:hAnsiTheme="minorHAnsi" w:cstheme="minorHAnsi"/>
          <w:b/>
          <w:bCs/>
          <w:color w:val="1E1E1E"/>
        </w:rPr>
        <w:t>Add</w:t>
      </w:r>
      <w:r w:rsidRPr="004E518C">
        <w:rPr>
          <w:rFonts w:asciiTheme="minorHAnsi" w:hAnsiTheme="minorHAnsi" w:cstheme="minorHAnsi"/>
          <w:color w:val="1E1E1E"/>
        </w:rPr>
        <w:t> &gt; </w:t>
      </w:r>
      <w:r w:rsidRPr="004E518C">
        <w:rPr>
          <w:rFonts w:asciiTheme="minorHAnsi" w:hAnsiTheme="minorHAnsi" w:cstheme="minorHAnsi"/>
          <w:b/>
          <w:bCs/>
          <w:color w:val="1E1E1E"/>
        </w:rPr>
        <w:t>OK</w:t>
      </w:r>
      <w:r w:rsidRPr="004E518C">
        <w:rPr>
          <w:rFonts w:asciiTheme="minorHAnsi" w:hAnsiTheme="minorHAnsi" w:cstheme="minorHAnsi"/>
          <w:color w:val="1E1E1E"/>
        </w:rPr>
        <w:t>.</w:t>
      </w:r>
    </w:p>
    <w:p w:rsidR="004E518C" w:rsidRPr="004E518C" w:rsidRDefault="004E518C" w:rsidP="004E518C">
      <w:pPr>
        <w:pStyle w:val="NormalWeb"/>
        <w:numPr>
          <w:ilvl w:val="0"/>
          <w:numId w:val="1"/>
        </w:numPr>
        <w:shd w:val="clear" w:color="auto" w:fill="FFFFFF"/>
        <w:spacing w:before="210" w:beforeAutospacing="0" w:after="210" w:afterAutospacing="0"/>
        <w:ind w:left="0"/>
        <w:rPr>
          <w:rFonts w:asciiTheme="minorHAnsi" w:hAnsiTheme="minorHAnsi" w:cstheme="minorHAnsi"/>
          <w:color w:val="1E1E1E"/>
        </w:rPr>
      </w:pPr>
      <w:r>
        <w:rPr>
          <w:rFonts w:asciiTheme="minorHAnsi" w:hAnsiTheme="minorHAnsi" w:cstheme="minorHAnsi"/>
          <w:color w:val="1E1E1E"/>
        </w:rPr>
        <w:t>You will now receive a notification each time a new blog post is added.</w:t>
      </w:r>
    </w:p>
    <w:p w:rsidR="004E518C" w:rsidRPr="004E518C" w:rsidRDefault="004E518C" w:rsidP="004E518C">
      <w:pPr>
        <w:rPr>
          <w:sz w:val="24"/>
          <w:szCs w:val="24"/>
        </w:rPr>
      </w:pPr>
    </w:p>
    <w:sectPr w:rsidR="004E518C" w:rsidRPr="004E5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B7B80"/>
    <w:multiLevelType w:val="multilevel"/>
    <w:tmpl w:val="647E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8C"/>
    <w:rsid w:val="00377876"/>
    <w:rsid w:val="004E518C"/>
    <w:rsid w:val="005330B3"/>
    <w:rsid w:val="00997443"/>
    <w:rsid w:val="00A0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B7EB9"/>
  <w15:chartTrackingRefBased/>
  <w15:docId w15:val="{717698F3-91B4-4F73-924C-256D874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cpalertsection">
    <w:name w:val="ocpalertsection"/>
    <w:basedOn w:val="Normal"/>
    <w:rsid w:val="004E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E51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7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researcher/blog/RSS/index.x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Kearsley, Jean</dc:creator>
  <cp:keywords/>
  <dc:description/>
  <cp:lastModifiedBy>Kearsley, Jean</cp:lastModifiedBy>
  <cp:revision>2</cp:revision>
  <dcterms:created xsi:type="dcterms:W3CDTF">2020-08-27T10:11:00Z</dcterms:created>
  <dcterms:modified xsi:type="dcterms:W3CDTF">2020-08-27T10:21:00Z</dcterms:modified>
</cp:coreProperties>
</file>